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Санкт-Петербургское государственное бюджетное профессиональное образовательное учреждение «Петербургский педагогический колледж имени Н.А. Некрасова»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(СПб ГБПОУ Некрасовский педагогический колледж)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Конспект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пробного урока по технологии</w:t>
      </w:r>
    </w:p>
    <w:p w:rsidR="00000000" w:rsidDel="00000000" w:rsidP="00000000" w:rsidRDefault="00000000" w:rsidRPr="00000000" w14:paraId="00000007">
      <w:pPr>
        <w:spacing w:line="276" w:lineRule="auto"/>
        <w:jc w:val="center"/>
        <w:rPr>
          <w:rFonts w:ascii="Trebuchet MS" w:cs="Trebuchet MS" w:eastAsia="Trebuchet MS" w:hAnsi="Trebuchet MS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 тему: «Конструирование сложных форм из пластиковых трубочек»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проведенного 25.02.2026 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ГБОУ лицей № 179 класс 4 “Г”</w:t>
      </w:r>
    </w:p>
    <w:p w:rsidR="00000000" w:rsidDel="00000000" w:rsidP="00000000" w:rsidRDefault="00000000" w:rsidRPr="00000000" w14:paraId="0000000A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Студенткой Добробаба Дарьей Романовной</w:t>
      </w:r>
    </w:p>
    <w:p w:rsidR="00000000" w:rsidDel="00000000" w:rsidP="00000000" w:rsidRDefault="00000000" w:rsidRPr="00000000" w14:paraId="0000000B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4-1/6 группы </w:t>
      </w:r>
    </w:p>
    <w:p w:rsidR="00000000" w:rsidDel="00000000" w:rsidP="00000000" w:rsidRDefault="00000000" w:rsidRPr="00000000" w14:paraId="0000000C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Учитель: 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Отметка                                                 Подпись                ФИО учителя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Методист: </w:t>
      </w:r>
      <w:r w:rsidDel="00000000" w:rsidR="00000000" w:rsidRPr="00000000">
        <w:rPr>
          <w:rFonts w:ascii="Trebuchet MS" w:cs="Trebuchet MS" w:eastAsia="Trebuchet MS" w:hAnsi="Trebuchet MS"/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jc w:val="center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Отметка                                                 Подпись                ФИО учителя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00" w:line="276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Санкт-Петербург</w:t>
      </w:r>
    </w:p>
    <w:p w:rsidR="00000000" w:rsidDel="00000000" w:rsidP="00000000" w:rsidRDefault="00000000" w:rsidRPr="00000000" w14:paraId="00000014">
      <w:pPr>
        <w:spacing w:after="200" w:line="276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2026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Класс: 4 “Г” 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УМК: Школа России 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Тип урока: Открытие нового знания 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Тема урока: «Модели пространственных геометрических фигур в окружающем мире (шар, куб)»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Цель урока: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Формирование представления о пространственных геометрических фигурах (шаре, кубе) в окружающем мире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u w:val="single"/>
          <w:rtl w:val="0"/>
        </w:rPr>
        <w:t xml:space="preserve">Задачи урока: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1)Образовательная:</w:t>
      </w:r>
      <w:r w:rsidDel="00000000" w:rsidR="00000000" w:rsidRPr="00000000">
        <w:rPr>
          <w:rFonts w:ascii="Roboto" w:cs="Roboto" w:eastAsia="Roboto" w:hAnsi="Roboto"/>
          <w:i w:val="1"/>
          <w:iCs w:val="1"/>
          <w:color w:val="0f1115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Повторить изученные геометрические фигуры: квадрат, прямоугольник, круг, треугольник; познакомить обучающихся с геометрическими телами: куб, шар; учить различать в окружающем мире предметы, имеющие форму изучаемых геометрических тел и фигур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2) Развивающая: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8"/>
          <w:szCs w:val="28"/>
          <w:highlight w:val="white"/>
          <w:rtl w:val="0"/>
        </w:rPr>
        <w:t xml:space="preserve"> Развивать пространственное представление и ориентировку, мыслительные операции (умение работать по словесной инструкции, классифицировать, складывать из частей целое, сравнивать), произвольное внимание; продолжить работу по формированию правильного произношения, расширять представления об окружающем мире, пополнять словарный запас; развивать логическое мышление; развивать навык самоконтроля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3) Воспитательная: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Воспитывать любовь к математике, как к учебному предмету через тему «Модели пространственных геометрических фигур в окружающем мире (шар, куб)»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Технологии: Здоровьесберегающие, ИКТ</w:t>
      </w:r>
    </w:p>
    <w:p w:rsidR="00000000" w:rsidDel="00000000" w:rsidP="00000000" w:rsidRDefault="00000000" w:rsidRPr="00000000" w14:paraId="00000021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rtl w:val="0"/>
        </w:rPr>
        <w:t xml:space="preserve">П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8"/>
          <w:szCs w:val="28"/>
          <w:u w:val="single"/>
          <w:rtl w:val="0"/>
        </w:rPr>
        <w:t xml:space="preserve">ланируемые результаты: 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Личностные результаты: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сознавать необходимость изучения математики для адаптации к жизненным ситуациям, способности мыслить, рассуждать, выдвигать предположения и доказывать или опровергать их; применять правила совместной деятельности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i w:val="1"/>
          <w:i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Метапредметные: </w: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Познавательные УУД: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обнаруживать модели геометрических фигур в окружающем мире; ориентироваться в изученной математической терминологии, использовать её в высказываниях и рассуждениях;</w:t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Коммуникативные УУД: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воспринимать и формулировать суждения, выражать эмоции в соответствии с целями и  условиями общения в знакомой среде; проявлять уважительное отношение к собеседнику, соблюдать правила  ведения диалога и дискуссии; 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Регулятивные УУД: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планировать действия по решению учебной задачи для получения результата; планировать  действия по решению учебной задачи для получения результата; выстраивать последовательность выбранных  действий; устанавливать причины успеха/неудач учебной деятельности; корректировать свои учебные действия для  преодоления ошибок. 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8"/>
          <w:szCs w:val="28"/>
          <w:rtl w:val="0"/>
        </w:rPr>
        <w:t xml:space="preserve">Предметные результаты: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сопоставлять плоские и объёмные фигуры; различать изображения простейших пространственных фигур (шар, куб); распознавать развёртки куба</w:t>
      </w:r>
    </w:p>
    <w:p w:rsidR="00000000" w:rsidDel="00000000" w:rsidP="00000000" w:rsidRDefault="00000000" w:rsidRPr="00000000" w14:paraId="00000028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leader="none" w:pos="1650"/>
        </w:tabs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030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10"/>
        <w:gridCol w:w="5040"/>
        <w:gridCol w:w="3660"/>
        <w:gridCol w:w="3420"/>
        <w:tblGridChange w:id="0">
          <w:tblGrid>
            <w:gridCol w:w="2910"/>
            <w:gridCol w:w="5040"/>
            <w:gridCol w:w="3660"/>
            <w:gridCol w:w="3420"/>
          </w:tblGrid>
        </w:tblGridChange>
      </w:tblGrid>
      <w:tr>
        <w:trPr>
          <w:cantSplit w:val="0"/>
          <w:trHeight w:val="15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bookmarkStart w:colFirst="0" w:colLast="0" w:name="_8ak4hgh7hwb9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Этапы урока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Деятельность учителя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Деятельность обучающихся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Планируемые результаты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Организационный  момент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-Здравствуйте, ребята! Встали красиво, проверили готовность к уроку. Настроились на работу. Присаживайтесь.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Готовятся к уроку, здороваются.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РУУД: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осуществлять контроль процесса и результата своей деятельности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Актуализация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-Сейчас у нас будет устный счет, открываем тетради и записываем сегодняшнее число.</w:t>
            </w:r>
          </w:p>
          <w:p w:rsidR="00000000" w:rsidDel="00000000" w:rsidP="00000000" w:rsidRDefault="00000000" w:rsidRPr="00000000" w14:paraId="0000003E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1. Первый множитель 140, второй множитель  7 Найти произведение.</w:t>
            </w:r>
          </w:p>
          <w:p w:rsidR="00000000" w:rsidDel="00000000" w:rsidP="00000000" w:rsidRDefault="00000000" w:rsidRPr="00000000" w14:paraId="0000003F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2. Первый множитель 150, второй множитель 3 Найти произведение.</w:t>
            </w:r>
          </w:p>
          <w:p w:rsidR="00000000" w:rsidDel="00000000" w:rsidP="00000000" w:rsidRDefault="00000000" w:rsidRPr="00000000" w14:paraId="00000040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3. Делимое 510, делитель 17. найти частное.</w:t>
            </w:r>
          </w:p>
          <w:p w:rsidR="00000000" w:rsidDel="00000000" w:rsidP="00000000" w:rsidRDefault="00000000" w:rsidRPr="00000000" w14:paraId="00000041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4. Делимое 640. Делитель 16. Найти частное.</w:t>
            </w:r>
          </w:p>
          <w:p w:rsidR="00000000" w:rsidDel="00000000" w:rsidP="00000000" w:rsidRDefault="00000000" w:rsidRPr="00000000" w14:paraId="00000042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5. Найти произведение чисел: 380 и 2.</w:t>
            </w:r>
          </w:p>
          <w:p w:rsidR="00000000" w:rsidDel="00000000" w:rsidP="00000000" w:rsidRDefault="00000000" w:rsidRPr="00000000" w14:paraId="00000043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6. Найти произведение чисел: 390 и 2.</w:t>
            </w:r>
          </w:p>
          <w:p w:rsidR="00000000" w:rsidDel="00000000" w:rsidP="00000000" w:rsidRDefault="00000000" w:rsidRPr="00000000" w14:paraId="00000044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7. Найти разность чисел: 90 и 64.</w:t>
            </w:r>
          </w:p>
          <w:p w:rsidR="00000000" w:rsidDel="00000000" w:rsidP="00000000" w:rsidRDefault="00000000" w:rsidRPr="00000000" w14:paraId="00000045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8. Найти разность чисел: 80 и 38.</w:t>
            </w:r>
          </w:p>
          <w:p w:rsidR="00000000" w:rsidDel="00000000" w:rsidP="00000000" w:rsidRDefault="00000000" w:rsidRPr="00000000" w14:paraId="00000046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9. 73 уменьшить на 27.</w:t>
            </w:r>
          </w:p>
          <w:p w:rsidR="00000000" w:rsidDel="00000000" w:rsidP="00000000" w:rsidRDefault="00000000" w:rsidRPr="00000000" w14:paraId="00000047">
            <w:pPr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f1115"/>
                <w:sz w:val="24"/>
                <w:szCs w:val="24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После обменяйтесь тетрадями. Будем проверять вместе. </w:t>
            </w:r>
          </w:p>
          <w:p w:rsidR="00000000" w:rsidDel="00000000" w:rsidP="00000000" w:rsidRDefault="00000000" w:rsidRPr="00000000" w14:paraId="00000048">
            <w:pPr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Оцениваем работу так, если нет ошибок -5, если 1-2 ошибки - 4, если 3-5 ошибок - 3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shd w:fill="ffffff" w:val="clear"/>
              <w:spacing w:after="240" w:before="24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Открывают тетради, записывают число и классную работу, приготавливаются к слушанию выражений из устного счета.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A">
            <w:pPr>
              <w:spacing w:after="200" w:line="276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Личностные: осознавать необходимость изучения математики для адаптации к жизненным ситуациям, способности мыслить, рассуждать, выдвигать предположения и доказывать или опровергать их; применять правила совместной деятельности.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Целеполагание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-Ребята, сегодня на уроке будем продолжать знакомится с геометрическими фигурами.</w:t>
            </w:r>
          </w:p>
          <w:p w:rsidR="00000000" w:rsidDel="00000000" w:rsidP="00000000" w:rsidRDefault="00000000" w:rsidRPr="00000000" w14:paraId="0000004E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 Назовите известные вам геометрические фигуры.</w:t>
            </w:r>
          </w:p>
          <w:p w:rsidR="00000000" w:rsidDel="00000000" w:rsidP="00000000" w:rsidRDefault="00000000" w:rsidRPr="00000000" w14:paraId="0000004F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 На экране появляются плоские геометрические фигуры и одна объемная.</w:t>
            </w:r>
          </w:p>
          <w:p w:rsidR="00000000" w:rsidDel="00000000" w:rsidP="00000000" w:rsidRDefault="00000000" w:rsidRPr="00000000" w14:paraId="00000050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-Какая лишняя здесь фигура? Почему? Какие объемные фигуры вы знаете?</w:t>
            </w:r>
          </w:p>
          <w:p w:rsidR="00000000" w:rsidDel="00000000" w:rsidP="00000000" w:rsidRDefault="00000000" w:rsidRPr="00000000" w14:paraId="00000051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-Как называются остальные геометрические фигуры?</w:t>
            </w:r>
          </w:p>
          <w:p w:rsidR="00000000" w:rsidDel="00000000" w:rsidP="00000000" w:rsidRDefault="00000000" w:rsidRPr="00000000" w14:paraId="00000052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 Верно, потому что такие фигуры можно полностью расположить на плоскости.</w:t>
            </w:r>
          </w:p>
          <w:p w:rsidR="00000000" w:rsidDel="00000000" w:rsidP="00000000" w:rsidRDefault="00000000" w:rsidRPr="00000000" w14:paraId="00000053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-В жизни объёмные фигуры встречаются очень часто.</w:t>
            </w:r>
          </w:p>
          <w:p w:rsidR="00000000" w:rsidDel="00000000" w:rsidP="00000000" w:rsidRDefault="00000000" w:rsidRPr="00000000" w14:paraId="00000054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-Давайте сформулируем тему и цель нашего урока.</w:t>
            </w:r>
          </w:p>
          <w:p w:rsidR="00000000" w:rsidDel="00000000" w:rsidP="00000000" w:rsidRDefault="00000000" w:rsidRPr="00000000" w14:paraId="0000005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Тема: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Модели пространственных геометрических фигур в окружающем мире (шар, куб)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Цель: Узнать о геометрических фигурах таких, как шар и куб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8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9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-Квадрат, треугольник, прямоугольник, круг, отрезок, точка и т. д.</w:t>
            </w:r>
          </w:p>
          <w:p w:rsidR="00000000" w:rsidDel="00000000" w:rsidP="00000000" w:rsidRDefault="00000000" w:rsidRPr="00000000" w14:paraId="0000005A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 -Она объемная.</w:t>
            </w:r>
          </w:p>
          <w:p w:rsidR="00000000" w:rsidDel="00000000" w:rsidP="00000000" w:rsidRDefault="00000000" w:rsidRPr="00000000" w14:paraId="0000005B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 Это куб, шар, конус, пирамида и другие.</w:t>
            </w:r>
          </w:p>
          <w:p w:rsidR="00000000" w:rsidDel="00000000" w:rsidP="00000000" w:rsidRDefault="00000000" w:rsidRPr="00000000" w14:paraId="0000005C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-Плоские.</w:t>
            </w:r>
          </w:p>
          <w:p w:rsidR="00000000" w:rsidDel="00000000" w:rsidP="00000000" w:rsidRDefault="00000000" w:rsidRPr="00000000" w14:paraId="0000005D">
            <w:pPr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-Это мяч, кубики, апельсин, снеговик, кубик-рубик, тумбочка, телевизор и много других.</w:t>
            </w:r>
          </w:p>
          <w:p w:rsidR="00000000" w:rsidDel="00000000" w:rsidP="00000000" w:rsidRDefault="00000000" w:rsidRPr="00000000" w14:paraId="0000005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Тема:Модели пространственных геометрических фигур в окружающем мире (шар, куб)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Цель: Узнать о геометрических фигурах таких, как шар и куб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0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Открытие нового знания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2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На экране шар и круг.</w:t>
            </w:r>
          </w:p>
          <w:p w:rsidR="00000000" w:rsidDel="00000000" w:rsidP="00000000" w:rsidRDefault="00000000" w:rsidRPr="00000000" w14:paraId="00000063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-Давайте сравним эти две фигуры. Какие различия? Какие сходства?</w:t>
            </w:r>
          </w:p>
          <w:p w:rsidR="00000000" w:rsidDel="00000000" w:rsidP="00000000" w:rsidRDefault="00000000" w:rsidRPr="00000000" w14:paraId="00000064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-Откройте учебник на странице 18. Кто прочитает мне задание 73?</w:t>
            </w:r>
          </w:p>
          <w:p w:rsidR="00000000" w:rsidDel="00000000" w:rsidP="00000000" w:rsidRDefault="00000000" w:rsidRPr="00000000" w14:paraId="00000065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 Модель - это упрощенное представление чего-либо. У нас это будет куб.</w:t>
            </w:r>
          </w:p>
          <w:p w:rsidR="00000000" w:rsidDel="00000000" w:rsidP="00000000" w:rsidRDefault="00000000" w:rsidRPr="00000000" w14:paraId="00000066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-Давайте изготовим модель куба. Возьмем лист в клеточку. Нарисуем такой же чертеж, как и в учебнике.</w:t>
            </w:r>
          </w:p>
          <w:p w:rsidR="00000000" w:rsidDel="00000000" w:rsidP="00000000" w:rsidRDefault="00000000" w:rsidRPr="00000000" w14:paraId="00000067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-Сторона куба равна 4 см. Но для начала мы с вами сделаем задания.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  <w:drawing>
                <wp:inline distB="114300" distT="114300" distL="114300" distR="114300">
                  <wp:extent cx="2632226" cy="2763838"/>
                  <wp:effectExtent b="0" l="0" r="0" t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25737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2226" cy="27638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Начинаем с Красного квадрата, который находится здесь (показываю на доске).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ff0000"/>
                <w:sz w:val="24"/>
                <w:szCs w:val="24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Чертим центральный, затем, чертим квадрат вверх и вниз, затем влево и право. Для того, чтобы создать объемную фигуру, нам нужно сделать клапаны. Посмотрите в учебнике, клапаны должны быть не больше одной клетки.</w:t>
            </w:r>
          </w:p>
          <w:p w:rsidR="00000000" w:rsidDel="00000000" w:rsidP="00000000" w:rsidRDefault="00000000" w:rsidRPr="00000000" w14:paraId="00000068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-Давайте повторим правила работы с ножницами.</w:t>
            </w:r>
          </w:p>
          <w:p w:rsidR="00000000" w:rsidDel="00000000" w:rsidP="00000000" w:rsidRDefault="00000000" w:rsidRPr="00000000" w14:paraId="00000069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Не держим открытые ножницы вверх, не режем ножницами в движении, всегда помните где пальцы второй руки, чтобы не порезаться. Приклеиваем клапаны. Покажите свои кубы.</w:t>
            </w:r>
          </w:p>
          <w:p w:rsidR="00000000" w:rsidDel="00000000" w:rsidP="00000000" w:rsidRDefault="00000000" w:rsidRPr="00000000" w14:paraId="0000006A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-Подумайте, мы с вами, когда ищем площадь квадрата, что мы делаем? У нас же не простой квадрат, а куб. Он объемный, значит и площадь он занимает больше.</w:t>
            </w:r>
          </w:p>
          <w:p w:rsidR="00000000" w:rsidDel="00000000" w:rsidP="00000000" w:rsidRDefault="00000000" w:rsidRPr="00000000" w14:paraId="0000006B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-Посмотрим на экран. У клуба есть грани, ребра и вершины. Как вы думаете, что такое грани? Грань - это один квадрат куба.</w:t>
            </w:r>
          </w:p>
          <w:p w:rsidR="00000000" w:rsidDel="00000000" w:rsidP="00000000" w:rsidRDefault="00000000" w:rsidRPr="00000000" w14:paraId="0000006C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Параллельно показываем на слайде.</w:t>
            </w:r>
          </w:p>
          <w:p w:rsidR="00000000" w:rsidDel="00000000" w:rsidP="00000000" w:rsidRDefault="00000000" w:rsidRPr="00000000" w14:paraId="0000006D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-У куба есть еще ребра, они находятся здесь. (показываем)</w:t>
            </w:r>
          </w:p>
          <w:p w:rsidR="00000000" w:rsidDel="00000000" w:rsidP="00000000" w:rsidRDefault="00000000" w:rsidRPr="00000000" w14:paraId="0000006E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Ребра — это место, где соприкасаются два квадрата Куба.</w:t>
            </w:r>
          </w:p>
          <w:p w:rsidR="00000000" w:rsidDel="00000000" w:rsidP="00000000" w:rsidRDefault="00000000" w:rsidRPr="00000000" w14:paraId="0000006F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-У куба также есть вершины. Как вы думаете, где они находятся? Вершины — это точки соприкосновения рёбер.</w:t>
            </w:r>
          </w:p>
          <w:p w:rsidR="00000000" w:rsidDel="00000000" w:rsidP="00000000" w:rsidRDefault="00000000" w:rsidRPr="00000000" w14:paraId="00000070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-Сколько у Куба граней? Сколько вершин? Сколько рёбер?</w:t>
            </w:r>
          </w:p>
          <w:p w:rsidR="00000000" w:rsidDel="00000000" w:rsidP="00000000" w:rsidRDefault="00000000" w:rsidRPr="00000000" w14:paraId="00000071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-Вспомните как находить площадь квадрата?</w:t>
            </w:r>
          </w:p>
          <w:p w:rsidR="00000000" w:rsidDel="00000000" w:rsidP="00000000" w:rsidRDefault="00000000" w:rsidRPr="00000000" w14:paraId="00000072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-А дальше, так как основание квадрат, то формула полностью дублирует квадрат. И так, формула будет такая S=6*(4*4) =256 см2.</w:t>
            </w:r>
          </w:p>
          <w:p w:rsidR="00000000" w:rsidDel="00000000" w:rsidP="00000000" w:rsidRDefault="00000000" w:rsidRPr="00000000" w14:paraId="00000073">
            <w:pPr>
              <w:shd w:fill="ffffff" w:val="clear"/>
              <w:spacing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Данная формула появляется на слайде.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4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Смотрят на экран определяют различия и сходства шара и круга.</w:t>
            </w:r>
          </w:p>
          <w:p w:rsidR="00000000" w:rsidDel="00000000" w:rsidP="00000000" w:rsidRDefault="00000000" w:rsidRPr="00000000" w14:paraId="00000075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 Сходства шара и круга в том, что оба объекта — это множество точек, которые удалены не далее, чем на радиус от центра. Различие заключается в том, что круг находится на плоскости, а шар — в трёхмерном пространстве. Кроме того, шар имеет объём, а круг — нет.</w:t>
            </w:r>
          </w:p>
          <w:p w:rsidR="00000000" w:rsidDel="00000000" w:rsidP="00000000" w:rsidRDefault="00000000" w:rsidRPr="00000000" w14:paraId="00000076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Открывают учебники и читают задание.</w:t>
            </w:r>
          </w:p>
          <w:p w:rsidR="00000000" w:rsidDel="00000000" w:rsidP="00000000" w:rsidRDefault="00000000" w:rsidRPr="00000000" w14:paraId="00000077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Выполняют задание по учебнику</w:t>
            </w:r>
          </w:p>
          <w:p w:rsidR="00000000" w:rsidDel="00000000" w:rsidP="00000000" w:rsidRDefault="00000000" w:rsidRPr="00000000" w14:paraId="00000078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 Умножаем длину стороны на ее ширину.</w:t>
            </w:r>
          </w:p>
          <w:p w:rsidR="00000000" w:rsidDel="00000000" w:rsidP="00000000" w:rsidRDefault="00000000" w:rsidRPr="00000000" w14:paraId="00000079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-Грань - квадрат в основании куба.</w:t>
            </w:r>
          </w:p>
          <w:p w:rsidR="00000000" w:rsidDel="00000000" w:rsidP="00000000" w:rsidRDefault="00000000" w:rsidRPr="00000000" w14:paraId="0000007A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 -На углах куба.</w:t>
            </w:r>
          </w:p>
          <w:p w:rsidR="00000000" w:rsidDel="00000000" w:rsidP="00000000" w:rsidRDefault="00000000" w:rsidRPr="00000000" w14:paraId="0000007B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 -Граней - 6. Вершин - 8. Ребер- 12.</w:t>
            </w:r>
          </w:p>
          <w:p w:rsidR="00000000" w:rsidDel="00000000" w:rsidP="00000000" w:rsidRDefault="00000000" w:rsidRPr="00000000" w14:paraId="0000007C">
            <w:pPr>
              <w:shd w:fill="ffffff" w:val="clear"/>
              <w:spacing w:befor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-Длину умножить на ширину.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Коммуникативные УУД: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  <w:p w:rsidR="00000000" w:rsidDel="00000000" w:rsidP="00000000" w:rsidRDefault="00000000" w:rsidRPr="00000000" w14:paraId="0000007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Познавательные УУД: читать и интерпретировать графически представленную информацию (схему, таблицу, иллюстрацию); находить в предложенном источнике информацию, представленную в явном виде, согласно заданному алгоритму;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4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Физкультминутка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5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Ребята, вы хорошо потрудились, теперь немного отдохнём. Встаньте из-за парт так, чтобы не мешать друг другу. Сейчас мы поиграем. Я буду называть разные предметы, а вы должны угадать, на какую фигуру они похожи, и выполнить движение:</w:t>
            </w:r>
          </w:p>
          <w:p w:rsidR="00000000" w:rsidDel="00000000" w:rsidP="00000000" w:rsidRDefault="00000000" w:rsidRPr="00000000" w14:paraId="00000096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• если предмет похож на шар — вы прыгаете на месте (как мячики);</w:t>
            </w:r>
          </w:p>
          <w:p w:rsidR="00000000" w:rsidDel="00000000" w:rsidP="00000000" w:rsidRDefault="00000000" w:rsidRPr="00000000" w14:paraId="00000097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• если предмет похож на куб — вы приседаете (кубики устойчивые, стоят на месте);</w:t>
            </w:r>
          </w:p>
          <w:p w:rsidR="00000000" w:rsidDel="00000000" w:rsidP="00000000" w:rsidRDefault="00000000" w:rsidRPr="00000000" w14:paraId="00000098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• если предмет не похож ни на шар, ни на куб — вы кружитесь вокруг себя.</w:t>
            </w:r>
          </w:p>
          <w:p w:rsidR="00000000" w:rsidDel="00000000" w:rsidP="00000000" w:rsidRDefault="00000000" w:rsidRPr="00000000" w14:paraId="00000099">
            <w:pPr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0f1115"/>
                <w:sz w:val="24"/>
                <w:szCs w:val="24"/>
                <w:highlight w:val="white"/>
                <w:rtl w:val="0"/>
              </w:rPr>
              <w:t xml:space="preserve">Называет слова:</w:t>
            </w:r>
          </w:p>
          <w:p w:rsidR="00000000" w:rsidDel="00000000" w:rsidP="00000000" w:rsidRDefault="00000000" w:rsidRPr="00000000" w14:paraId="0000009A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Мяч</w:t>
            </w:r>
          </w:p>
          <w:p w:rsidR="00000000" w:rsidDel="00000000" w:rsidP="00000000" w:rsidRDefault="00000000" w:rsidRPr="00000000" w14:paraId="0000009B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Телевизор</w:t>
            </w:r>
          </w:p>
          <w:p w:rsidR="00000000" w:rsidDel="00000000" w:rsidP="00000000" w:rsidRDefault="00000000" w:rsidRPr="00000000" w14:paraId="0000009C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Апельсин</w:t>
            </w:r>
          </w:p>
          <w:p w:rsidR="00000000" w:rsidDel="00000000" w:rsidP="00000000" w:rsidRDefault="00000000" w:rsidRPr="00000000" w14:paraId="0000009D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Кубик Рубика</w:t>
            </w:r>
          </w:p>
          <w:p w:rsidR="00000000" w:rsidDel="00000000" w:rsidP="00000000" w:rsidRDefault="00000000" w:rsidRPr="00000000" w14:paraId="0000009E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Глобус</w:t>
            </w:r>
          </w:p>
          <w:p w:rsidR="00000000" w:rsidDel="00000000" w:rsidP="00000000" w:rsidRDefault="00000000" w:rsidRPr="00000000" w14:paraId="0000009F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Книга</w:t>
            </w:r>
          </w:p>
          <w:p w:rsidR="00000000" w:rsidDel="00000000" w:rsidP="00000000" w:rsidRDefault="00000000" w:rsidRPr="00000000" w14:paraId="000000A0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Арбуз</w:t>
            </w:r>
          </w:p>
          <w:p w:rsidR="00000000" w:rsidDel="00000000" w:rsidP="00000000" w:rsidRDefault="00000000" w:rsidRPr="00000000" w14:paraId="000000A1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Коробка конфет</w:t>
            </w:r>
          </w:p>
          <w:p w:rsidR="00000000" w:rsidDel="00000000" w:rsidP="00000000" w:rsidRDefault="00000000" w:rsidRPr="00000000" w14:paraId="000000A2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Воздушный шарик</w:t>
            </w:r>
          </w:p>
          <w:p w:rsidR="00000000" w:rsidDel="00000000" w:rsidP="00000000" w:rsidRDefault="00000000" w:rsidRPr="00000000" w14:paraId="000000A3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— Аквариум</w:t>
            </w:r>
          </w:p>
          <w:p w:rsidR="00000000" w:rsidDel="00000000" w:rsidP="00000000" w:rsidRDefault="00000000" w:rsidRPr="00000000" w14:paraId="000000A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-Спасибо, присаживайтесь.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• Мяч — прыгают.</w:t>
            </w:r>
          </w:p>
          <w:p w:rsidR="00000000" w:rsidDel="00000000" w:rsidP="00000000" w:rsidRDefault="00000000" w:rsidRPr="00000000" w14:paraId="000000A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• Телевизор (прямоугольный параллелепипед, но для упрощения — не шар и не куб) — кружатся.</w:t>
            </w:r>
          </w:p>
          <w:p w:rsidR="00000000" w:rsidDel="00000000" w:rsidP="00000000" w:rsidRDefault="00000000" w:rsidRPr="00000000" w14:paraId="000000A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• Апельсин — прыгают.</w:t>
            </w:r>
          </w:p>
          <w:p w:rsidR="00000000" w:rsidDel="00000000" w:rsidP="00000000" w:rsidRDefault="00000000" w:rsidRPr="00000000" w14:paraId="000000A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• Кубик Рубика — приседают.</w:t>
            </w:r>
          </w:p>
          <w:p w:rsidR="00000000" w:rsidDel="00000000" w:rsidP="00000000" w:rsidRDefault="00000000" w:rsidRPr="00000000" w14:paraId="000000A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• Глобус — прыгают.</w:t>
            </w:r>
          </w:p>
          <w:p w:rsidR="00000000" w:rsidDel="00000000" w:rsidP="00000000" w:rsidRDefault="00000000" w:rsidRPr="00000000" w14:paraId="000000A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• Книга — кружатся.</w:t>
            </w:r>
          </w:p>
          <w:p w:rsidR="00000000" w:rsidDel="00000000" w:rsidP="00000000" w:rsidRDefault="00000000" w:rsidRPr="00000000" w14:paraId="000000A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• Арбуз — прыгают.</w:t>
            </w:r>
          </w:p>
          <w:p w:rsidR="00000000" w:rsidDel="00000000" w:rsidP="00000000" w:rsidRDefault="00000000" w:rsidRPr="00000000" w14:paraId="000000A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• Коробка конфет (часто кубической формы) — приседают.</w:t>
            </w:r>
          </w:p>
          <w:p w:rsidR="00000000" w:rsidDel="00000000" w:rsidP="00000000" w:rsidRDefault="00000000" w:rsidRPr="00000000" w14:paraId="000000A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• Воздушный шарик — прыгают.</w:t>
            </w:r>
          </w:p>
          <w:p w:rsidR="00000000" w:rsidDel="00000000" w:rsidP="00000000" w:rsidRDefault="00000000" w:rsidRPr="00000000" w14:paraId="000000A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• Аквариум (обычно прямоугольный) — кружатся.</w:t>
            </w:r>
          </w:p>
          <w:p w:rsidR="00000000" w:rsidDel="00000000" w:rsidP="00000000" w:rsidRDefault="00000000" w:rsidRPr="00000000" w14:paraId="000000AF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Выполняют упражнение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0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19.6484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1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Первичное закрепление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2">
            <w:pPr>
              <w:shd w:fill="ffffff" w:val="clear"/>
              <w:spacing w:after="240" w:before="50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Страница 110. Номер 2. Начерти в тетради такую же развертку куба(рис 3) Нарисуй так, чтобы напротив друг друга были: круг и квадрат; лист и яблоко; гриб и цветок.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3">
            <w:pPr>
              <w:pBdr>
                <w:left w:color="auto" w:space="52" w:sz="0" w:val="none"/>
              </w:pBdr>
              <w:shd w:fill="ffffff" w:val="clear"/>
              <w:spacing w:after="300" w:before="300" w:line="335.99999999999994" w:lineRule="auto"/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d1d1b"/>
                <w:sz w:val="24"/>
                <w:szCs w:val="24"/>
                <w:highlight w:val="white"/>
                <w:rtl w:val="0"/>
              </w:rPr>
              <w:t xml:space="preserve">Выполняют первое задание.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Коммуникативные УУД: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5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Закрепление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-Какая сегодня была тема урока?</w:t>
            </w:r>
          </w:p>
          <w:p w:rsidR="00000000" w:rsidDel="00000000" w:rsidP="00000000" w:rsidRDefault="00000000" w:rsidRPr="00000000" w14:paraId="000000B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-Какая цель была?</w:t>
            </w:r>
          </w:p>
          <w:p w:rsidR="00000000" w:rsidDel="00000000" w:rsidP="00000000" w:rsidRDefault="00000000" w:rsidRPr="00000000" w14:paraId="000000B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-Достигли мы ее?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Тема:Модели пространственных геометрических фигур в окружающем мире (шар, куб)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spacing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Цель: Узнать о геометрических фигурах таких, как шар и куб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Коммуникативные УУД: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</w:tc>
      </w:tr>
      <w:tr>
        <w:trPr>
          <w:cantSplit w:val="0"/>
          <w:trHeight w:val="9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D">
            <w:pPr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Рефлексия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BE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На доске прикреплены (или нарисованы) три воздушных шара разного цвета:</w:t>
            </w:r>
          </w:p>
          <w:p w:rsidR="00000000" w:rsidDel="00000000" w:rsidP="00000000" w:rsidRDefault="00000000" w:rsidRPr="00000000" w14:paraId="000000BF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Зеленый шар: «Я всё понял, могу объяснить другому, было интересно».</w:t>
            </w:r>
          </w:p>
          <w:p w:rsidR="00000000" w:rsidDel="00000000" w:rsidP="00000000" w:rsidRDefault="00000000" w:rsidRPr="00000000" w14:paraId="000000C0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Желтый шар: «Я понял тему, но остались вопросы, были небольшие трудности».</w:t>
            </w:r>
          </w:p>
          <w:p w:rsidR="00000000" w:rsidDel="00000000" w:rsidP="00000000" w:rsidRDefault="00000000" w:rsidRPr="00000000" w14:paraId="000000C1">
            <w:pPr>
              <w:shd w:fill="ffffff" w:val="clear"/>
              <w:spacing w:after="240" w:before="3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  <w:rtl w:val="0"/>
              </w:rPr>
              <w:t xml:space="preserve">Красный шар: «Мне было трудно, тема осталась непонятной».</w:t>
            </w:r>
          </w:p>
          <w:p w:rsidR="00000000" w:rsidDel="00000000" w:rsidP="00000000" w:rsidRDefault="00000000" w:rsidRPr="00000000" w14:paraId="000000C2">
            <w:pPr>
              <w:shd w:fill="ffffff" w:val="clear"/>
              <w:spacing w:after="240" w:before="24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3">
            <w:pPr>
              <w:spacing w:after="240" w:before="40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Выбирают.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4">
            <w:pPr>
              <w:tabs>
                <w:tab w:val="left" w:leader="none" w:pos="1440"/>
              </w:tabs>
              <w:spacing w:after="200" w:line="276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Регулятивные УУД: осуществлять контроль процесса и результата своей деятельности; устанавливать причины успеха/неудач учебной деятельности; планировать действия по решению учебной задачи для получения результата; выстраивать последовательность выбранных действий;</w:t>
            </w:r>
          </w:p>
        </w:tc>
      </w:tr>
    </w:tbl>
    <w:p w:rsidR="00000000" w:rsidDel="00000000" w:rsidP="00000000" w:rsidRDefault="00000000" w:rsidRPr="00000000" w14:paraId="000000C5">
      <w:pPr>
        <w:spacing w:after="20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rPr/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Trebuchet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